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Default="002C4B7C" w:rsidP="00F60597"/>
    <w:p w:rsidR="002C4B7C" w:rsidRPr="00377FC3" w:rsidRDefault="002C4B7C" w:rsidP="00F60597">
      <w:pPr>
        <w:rPr>
          <w:sz w:val="32"/>
          <w:szCs w:val="32"/>
        </w:rPr>
      </w:pPr>
      <w:r w:rsidRPr="00377FC3">
        <w:rPr>
          <w:sz w:val="32"/>
          <w:szCs w:val="32"/>
        </w:rPr>
        <w:t>Afslutning på bordtennissæsonen for ungdomsspillere</w:t>
      </w:r>
    </w:p>
    <w:p w:rsidR="002C4B7C" w:rsidRDefault="002C4B7C" w:rsidP="00F60597">
      <w:pPr>
        <w:rPr>
          <w:sz w:val="36"/>
          <w:szCs w:val="36"/>
        </w:rPr>
      </w:pPr>
    </w:p>
    <w:p w:rsidR="002C4B7C" w:rsidRDefault="00E0767C" w:rsidP="002C4B7C">
      <w:pPr>
        <w:pStyle w:val="Almindeligtekst"/>
      </w:pPr>
      <w:r>
        <w:t xml:space="preserve">Torsdag </w:t>
      </w:r>
      <w:r w:rsidR="002C4B7C">
        <w:t>den 11. juni 2015 fra 16-20 holder vi et afslutningsarrangement for ungdomsspillere</w:t>
      </w:r>
      <w:r>
        <w:t xml:space="preserve"> - </w:t>
      </w:r>
      <w:r w:rsidR="002C4B7C">
        <w:t>vi håber på at se både begyndere og øvede</w:t>
      </w:r>
      <w:r>
        <w:t xml:space="preserve"> spillere</w:t>
      </w:r>
      <w:r w:rsidR="002C4B7C">
        <w:t xml:space="preserve">. </w:t>
      </w:r>
    </w:p>
    <w:p w:rsidR="002C4B7C" w:rsidRDefault="002C4B7C" w:rsidP="002C4B7C">
      <w:pPr>
        <w:pStyle w:val="Almindeligtekst"/>
      </w:pPr>
    </w:p>
    <w:p w:rsidR="00E0767C" w:rsidRDefault="002C4B7C" w:rsidP="002C4B7C">
      <w:pPr>
        <w:pStyle w:val="Almindeligtekst"/>
      </w:pPr>
      <w:r>
        <w:t xml:space="preserve">Vi har overtalt Christopher </w:t>
      </w:r>
      <w:r w:rsidR="00981259">
        <w:t>Buck</w:t>
      </w:r>
      <w:r>
        <w:t xml:space="preserve"> fra </w:t>
      </w:r>
      <w:r w:rsidR="00981259">
        <w:t>Århus Bordtennis</w:t>
      </w:r>
      <w:r>
        <w:t>klub, der</w:t>
      </w:r>
      <w:r w:rsidR="00981259">
        <w:t xml:space="preserve"> har spillet i 1. division og som </w:t>
      </w:r>
      <w:r>
        <w:t xml:space="preserve">også er træner for </w:t>
      </w:r>
      <w:r w:rsidR="00981259">
        <w:t xml:space="preserve">eliteholdet i Amager Bordtennisklub </w:t>
      </w:r>
      <w:r>
        <w:t>til at komme og stå for træningen</w:t>
      </w:r>
      <w:r w:rsidR="00E0767C">
        <w:t xml:space="preserve"> sammen med Rikke</w:t>
      </w:r>
      <w:r>
        <w:t>. Udover</w:t>
      </w:r>
      <w:r w:rsidR="007B1D66">
        <w:t xml:space="preserve"> at spille en masse bordtennis </w:t>
      </w:r>
      <w:r w:rsidR="00E0767C">
        <w:t>skal vi også spise sammen og have det sjovt</w:t>
      </w:r>
      <w:r w:rsidR="007B1D66">
        <w:t xml:space="preserve">. Og </w:t>
      </w:r>
      <w:r>
        <w:t>ingen vil blive snydt for den</w:t>
      </w:r>
      <w:r w:rsidR="00E0767C">
        <w:t xml:space="preserve"> o</w:t>
      </w:r>
      <w:r w:rsidR="00E0767C">
        <w:t>b</w:t>
      </w:r>
      <w:r w:rsidR="00E0767C">
        <w:t>ligatoriske gang rundt om bordet med karameller på bordet.</w:t>
      </w:r>
    </w:p>
    <w:p w:rsidR="002C4B7C" w:rsidRPr="002C4B7C" w:rsidRDefault="002C4B7C" w:rsidP="00F60597">
      <w:pPr>
        <w:rPr>
          <w:sz w:val="36"/>
          <w:szCs w:val="36"/>
        </w:rPr>
      </w:pPr>
    </w:p>
    <w:p w:rsidR="00E0767C" w:rsidRDefault="002C4B7C" w:rsidP="00E0767C">
      <w:pPr>
        <w:pStyle w:val="Almindeligtekst"/>
      </w:pPr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24D26B18" wp14:editId="376332C3">
            <wp:simplePos x="723900" y="-381000"/>
            <wp:positionH relativeFrom="margin">
              <wp:align>center</wp:align>
            </wp:positionH>
            <wp:positionV relativeFrom="margin">
              <wp:align>top</wp:align>
            </wp:positionV>
            <wp:extent cx="3929380" cy="2200275"/>
            <wp:effectExtent l="0" t="0" r="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6PXPXDC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9743" cy="2200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767C">
        <w:t xml:space="preserve">Af hensyn til bestilling af mad skal vi venligst bede jer tilmelde jeres børn til Rikke på </w:t>
      </w:r>
      <w:hyperlink r:id="rId7" w:history="1">
        <w:r w:rsidR="00E0767C" w:rsidRPr="00E0767C">
          <w:t>ri@thulsted.com</w:t>
        </w:r>
      </w:hyperlink>
      <w:r w:rsidR="00981259">
        <w:t xml:space="preserve"> inden </w:t>
      </w:r>
      <w:r w:rsidR="00981259" w:rsidRPr="00981259">
        <w:rPr>
          <w:b/>
        </w:rPr>
        <w:t>torsdag den 4. juni 2015</w:t>
      </w:r>
      <w:r w:rsidR="00981259">
        <w:t>.</w:t>
      </w:r>
    </w:p>
    <w:p w:rsidR="00377FC3" w:rsidRDefault="00377FC3" w:rsidP="00E0767C">
      <w:pPr>
        <w:pStyle w:val="Almindeligtekst"/>
      </w:pPr>
    </w:p>
    <w:p w:rsidR="00377FC3" w:rsidRDefault="00377FC3" w:rsidP="00E0767C">
      <w:pPr>
        <w:pStyle w:val="Almindeligtekst"/>
      </w:pPr>
      <w:r>
        <w:t>Torsdag den 11. juni 2015 bliver også den sidste træningsdag i denne sæson. Herefter går vi på sommerf</w:t>
      </w:r>
      <w:r>
        <w:t>e</w:t>
      </w:r>
      <w:r>
        <w:t>rie og ses forhåbentlig efter sommerferien igen. Vi starter op i samme uge s</w:t>
      </w:r>
      <w:bookmarkStart w:id="0" w:name="_GoBack"/>
      <w:bookmarkEnd w:id="0"/>
      <w:r>
        <w:t>om skolerne starter op og ve</w:t>
      </w:r>
      <w:r>
        <w:t>n</w:t>
      </w:r>
      <w:r>
        <w:t>der snart tilbage med konkrete træningstider, som man kan melde sig på.</w:t>
      </w:r>
    </w:p>
    <w:p w:rsidR="00E0767C" w:rsidRDefault="00E0767C" w:rsidP="00E0767C">
      <w:pPr>
        <w:pStyle w:val="Almindeligtekst"/>
      </w:pPr>
    </w:p>
    <w:p w:rsidR="00377FC3" w:rsidRDefault="00377FC3" w:rsidP="00E0767C">
      <w:pPr>
        <w:pStyle w:val="Almindeligtekst"/>
      </w:pPr>
    </w:p>
    <w:p w:rsidR="001B637F" w:rsidRPr="00162184" w:rsidRDefault="00E0767C" w:rsidP="00E0767C">
      <w:pPr>
        <w:pStyle w:val="Almindeligtekst"/>
      </w:pPr>
      <w:proofErr w:type="spellStart"/>
      <w:r>
        <w:t>Mvh</w:t>
      </w:r>
      <w:proofErr w:type="spellEnd"/>
      <w:r>
        <w:t xml:space="preserve">. Bestyrelsen </w:t>
      </w:r>
    </w:p>
    <w:sectPr w:rsidR="001B637F" w:rsidRPr="00162184" w:rsidSect="007E75F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2"/>
  </w:compat>
  <w:docVars>
    <w:docVar w:name="_AMO_XmlVersion" w:val="Empty"/>
  </w:docVars>
  <w:rsids>
    <w:rsidRoot w:val="002C4B7C"/>
    <w:rsid w:val="00061655"/>
    <w:rsid w:val="000640EA"/>
    <w:rsid w:val="000E6586"/>
    <w:rsid w:val="00162184"/>
    <w:rsid w:val="001B637F"/>
    <w:rsid w:val="00205C9B"/>
    <w:rsid w:val="002C4B7C"/>
    <w:rsid w:val="00304456"/>
    <w:rsid w:val="00377FC3"/>
    <w:rsid w:val="003A4BCE"/>
    <w:rsid w:val="003D51DF"/>
    <w:rsid w:val="0053668E"/>
    <w:rsid w:val="00603033"/>
    <w:rsid w:val="007B1D66"/>
    <w:rsid w:val="007E75F4"/>
    <w:rsid w:val="008C6EE4"/>
    <w:rsid w:val="00981259"/>
    <w:rsid w:val="00A94494"/>
    <w:rsid w:val="00AD490B"/>
    <w:rsid w:val="00B27004"/>
    <w:rsid w:val="00B915A3"/>
    <w:rsid w:val="00DE5ECF"/>
    <w:rsid w:val="00E0767C"/>
    <w:rsid w:val="00EA193D"/>
    <w:rsid w:val="00F60597"/>
    <w:rsid w:val="00FF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1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597"/>
    <w:pPr>
      <w:spacing w:after="0" w:line="280" w:lineRule="exact"/>
      <w:jc w:val="both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F60597"/>
    <w:pPr>
      <w:keepNext/>
      <w:keepLines/>
      <w:spacing w:line="480" w:lineRule="exact"/>
      <w:outlineLvl w:val="0"/>
    </w:pPr>
    <w:rPr>
      <w:rFonts w:ascii="Constantia" w:eastAsiaTheme="majorEastAsia" w:hAnsi="Constantia" w:cstheme="majorBidi"/>
      <w:b/>
      <w:bCs/>
      <w:color w:val="990000"/>
      <w:sz w:val="32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0597"/>
    <w:pPr>
      <w:keepNext/>
      <w:keepLines/>
      <w:outlineLvl w:val="1"/>
    </w:pPr>
    <w:rPr>
      <w:rFonts w:ascii="Constantia" w:eastAsiaTheme="majorEastAsia" w:hAnsi="Constantia" w:cstheme="majorBidi"/>
      <w:b/>
      <w:bCs/>
      <w:sz w:val="22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0597"/>
    <w:rPr>
      <w:rFonts w:ascii="Constantia" w:eastAsiaTheme="majorEastAsia" w:hAnsi="Constantia" w:cstheme="majorBidi"/>
      <w:b/>
      <w:bCs/>
      <w:color w:val="990000"/>
      <w:sz w:val="32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0597"/>
    <w:rPr>
      <w:rFonts w:ascii="Constantia" w:eastAsiaTheme="majorEastAsia" w:hAnsi="Constantia" w:cstheme="majorBidi"/>
      <w:b/>
      <w:bCs/>
      <w:sz w:val="22"/>
      <w:szCs w:val="2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4B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4B7C"/>
    <w:rPr>
      <w:rFonts w:ascii="Tahoma" w:hAnsi="Tahoma" w:cs="Tahoma"/>
      <w:sz w:val="16"/>
      <w:szCs w:val="16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2C4B7C"/>
    <w:pPr>
      <w:spacing w:line="240" w:lineRule="auto"/>
      <w:jc w:val="left"/>
    </w:pPr>
    <w:rPr>
      <w:rFonts w:ascii="Calibri" w:hAnsi="Calibri"/>
      <w:sz w:val="22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C4B7C"/>
    <w:rPr>
      <w:rFonts w:ascii="Calibri" w:hAnsi="Calibri"/>
      <w:sz w:val="22"/>
      <w:szCs w:val="21"/>
    </w:rPr>
  </w:style>
  <w:style w:type="character" w:styleId="Hyperlink">
    <w:name w:val="Hyperlink"/>
    <w:basedOn w:val="Standardskrifttypeiafsnit"/>
    <w:uiPriority w:val="99"/>
    <w:unhideWhenUsed/>
    <w:rsid w:val="00E0767C"/>
    <w:rPr>
      <w:color w:val="990000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i@thulsted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FT farver">
      <a:dk1>
        <a:sysClr val="windowText" lastClr="000000"/>
      </a:dk1>
      <a:lt1>
        <a:sysClr val="window" lastClr="FFFFFF"/>
      </a:lt1>
      <a:dk2>
        <a:srgbClr val="5F1A15"/>
      </a:dk2>
      <a:lt2>
        <a:srgbClr val="F0E1CD"/>
      </a:lt2>
      <a:accent1>
        <a:srgbClr val="990000"/>
      </a:accent1>
      <a:accent2>
        <a:srgbClr val="FF9933"/>
      </a:accent2>
      <a:accent3>
        <a:srgbClr val="00505F"/>
      </a:accent3>
      <a:accent4>
        <a:srgbClr val="82A0AA"/>
      </a:accent4>
      <a:accent5>
        <a:srgbClr val="1E5F32"/>
      </a:accent5>
      <a:accent6>
        <a:srgbClr val="9BD2AA"/>
      </a:accent6>
      <a:hlink>
        <a:srgbClr val="990000"/>
      </a:hlink>
      <a:folHlink>
        <a:srgbClr val="FF9933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D7993-2B0B-46BF-BA17-A82473CC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Finanstilsynet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Schröder (FT)</dc:creator>
  <cp:lastModifiedBy>Linda Schröder (FT)</cp:lastModifiedBy>
  <cp:revision>2</cp:revision>
  <dcterms:created xsi:type="dcterms:W3CDTF">2015-05-27T19:53:00Z</dcterms:created>
  <dcterms:modified xsi:type="dcterms:W3CDTF">2015-05-27T19:53:00Z</dcterms:modified>
</cp:coreProperties>
</file>